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E0CDB" w14:textId="77777777" w:rsidR="006965B0" w:rsidRPr="006965B0" w:rsidRDefault="006965B0" w:rsidP="006965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6965B0">
        <w:rPr>
          <w:rFonts w:ascii="Times New Roman" w:hAnsi="Times New Roman"/>
          <w:sz w:val="24"/>
          <w:szCs w:val="24"/>
          <w:lang w:val="it-IT"/>
        </w:rPr>
        <w:t>11</w:t>
      </w:r>
      <w:r w:rsidRPr="006965B0">
        <w:rPr>
          <w:rFonts w:ascii="Times New Roman" w:hAnsi="Times New Roman"/>
          <w:sz w:val="24"/>
          <w:szCs w:val="24"/>
          <w:lang w:val="uz-Latn-UZ"/>
        </w:rPr>
        <w:t>-sinf</w:t>
      </w:r>
      <w:r w:rsidRPr="006965B0">
        <w:rPr>
          <w:rFonts w:ascii="Times New Roman" w:hAnsi="Times New Roman"/>
          <w:sz w:val="24"/>
          <w:szCs w:val="24"/>
          <w:lang w:val="it-IT"/>
        </w:rPr>
        <w:t xml:space="preserve"> astronomiya</w:t>
      </w:r>
      <w:r w:rsidRPr="006965B0">
        <w:rPr>
          <w:rFonts w:ascii="Times New Roman" w:hAnsi="Times New Roman"/>
          <w:sz w:val="24"/>
          <w:szCs w:val="24"/>
          <w:lang w:val="uz-Latn-UZ"/>
        </w:rPr>
        <w:t xml:space="preserve">       </w:t>
      </w:r>
      <w:r w:rsidRPr="006965B0">
        <w:rPr>
          <w:rFonts w:ascii="Times New Roman" w:hAnsi="Times New Roman"/>
          <w:sz w:val="24"/>
          <w:szCs w:val="24"/>
          <w:lang w:val="es-ES"/>
        </w:rPr>
        <w:t>Nazorat ishi-1</w:t>
      </w:r>
    </w:p>
    <w:p w14:paraId="1DCFE755" w14:textId="77777777" w:rsidR="006965B0" w:rsidRPr="00751378" w:rsidRDefault="006965B0" w:rsidP="006965B0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z-Latn-UZ"/>
        </w:rPr>
      </w:pPr>
      <w:r w:rsidRPr="00751378">
        <w:rPr>
          <w:rFonts w:ascii="Times New Roman" w:hAnsi="Times New Roman"/>
          <w:b/>
          <w:color w:val="000000"/>
          <w:spacing w:val="-1"/>
          <w:sz w:val="24"/>
          <w:szCs w:val="24"/>
          <w:lang w:val="uz-Latn-UZ"/>
        </w:rPr>
        <w:t>Nazorat uchun savollar.</w:t>
      </w:r>
    </w:p>
    <w:p w14:paraId="4BEA5D14" w14:textId="77777777" w:rsidR="006965B0" w:rsidRPr="00751378" w:rsidRDefault="006965B0" w:rsidP="006965B0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  <w:lang w:val="uz-Latn-UZ"/>
        </w:rPr>
      </w:pPr>
      <w:r w:rsidRPr="00751378">
        <w:rPr>
          <w:rFonts w:ascii="Times New Roman" w:hAnsi="Times New Roman"/>
          <w:b/>
          <w:sz w:val="24"/>
          <w:szCs w:val="24"/>
          <w:lang w:val="uz-Latn-UZ"/>
        </w:rPr>
        <w:t>1.</w:t>
      </w:r>
      <w:r w:rsidRPr="008C0703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751378">
        <w:rPr>
          <w:rFonts w:ascii="Times New Roman" w:hAnsi="Times New Roman"/>
          <w:sz w:val="24"/>
          <w:szCs w:val="24"/>
          <w:lang w:val="uz-Latn-UZ"/>
        </w:rPr>
        <w:t>Zenit deb nimaga aytiladi</w:t>
      </w:r>
    </w:p>
    <w:p w14:paraId="7901A0C1" w14:textId="77777777" w:rsidR="006965B0" w:rsidRPr="00751378" w:rsidRDefault="006965B0" w:rsidP="006965B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z-Latn-UZ"/>
        </w:rPr>
      </w:pPr>
      <w:r w:rsidRPr="00751378">
        <w:rPr>
          <w:rFonts w:ascii="Times New Roman" w:hAnsi="Times New Roman"/>
          <w:sz w:val="24"/>
          <w:szCs w:val="24"/>
          <w:lang w:val="uz-Latn-UZ"/>
        </w:rPr>
        <w:t>A)</w:t>
      </w:r>
      <w:r w:rsidRPr="008C0703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751378">
        <w:rPr>
          <w:rFonts w:ascii="Times New Roman" w:hAnsi="Times New Roman"/>
          <w:sz w:val="24"/>
          <w:szCs w:val="24"/>
          <w:lang w:val="uz-Latn-UZ"/>
        </w:rPr>
        <w:t>Kuzatuvchi orqali o</w:t>
      </w:r>
      <w:r w:rsidRPr="008C0703">
        <w:rPr>
          <w:rFonts w:ascii="Times New Roman" w:hAnsi="Times New Roman"/>
          <w:sz w:val="24"/>
          <w:szCs w:val="24"/>
          <w:lang w:val="uz-Latn-UZ"/>
        </w:rPr>
        <w:t>`</w:t>
      </w:r>
      <w:r w:rsidRPr="00751378">
        <w:rPr>
          <w:rFonts w:ascii="Times New Roman" w:hAnsi="Times New Roman"/>
          <w:sz w:val="24"/>
          <w:szCs w:val="24"/>
          <w:lang w:val="uz-Latn-UZ"/>
        </w:rPr>
        <w:t>tgan tik chiziq zen</w:t>
      </w:r>
      <w:r w:rsidRPr="008C0703">
        <w:rPr>
          <w:rFonts w:ascii="Times New Roman" w:hAnsi="Times New Roman"/>
          <w:sz w:val="24"/>
          <w:szCs w:val="24"/>
          <w:lang w:val="uz-Latn-UZ"/>
        </w:rPr>
        <w:t>i</w:t>
      </w:r>
      <w:r w:rsidRPr="00751378">
        <w:rPr>
          <w:rFonts w:ascii="Times New Roman" w:hAnsi="Times New Roman"/>
          <w:sz w:val="24"/>
          <w:szCs w:val="24"/>
          <w:lang w:val="uz-Latn-UZ"/>
        </w:rPr>
        <w:t>t deyiladi.</w:t>
      </w:r>
    </w:p>
    <w:p w14:paraId="4E80F9CF" w14:textId="77777777" w:rsidR="006965B0" w:rsidRPr="00751378" w:rsidRDefault="006965B0" w:rsidP="006965B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751378">
        <w:rPr>
          <w:rFonts w:ascii="Times New Roman" w:hAnsi="Times New Roman"/>
          <w:sz w:val="24"/>
          <w:szCs w:val="24"/>
          <w:lang w:val="uz-Latn-UZ"/>
        </w:rPr>
        <w:t>B)</w:t>
      </w:r>
      <w:r w:rsidRPr="008C0703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751378">
        <w:rPr>
          <w:rFonts w:ascii="Times New Roman" w:hAnsi="Times New Roman"/>
          <w:sz w:val="24"/>
          <w:szCs w:val="24"/>
          <w:lang w:val="uz-Latn-UZ"/>
        </w:rPr>
        <w:t>Kuzatuvchi orqali o</w:t>
      </w:r>
      <w:r w:rsidRPr="008C0703">
        <w:rPr>
          <w:rFonts w:ascii="Times New Roman" w:hAnsi="Times New Roman"/>
          <w:sz w:val="24"/>
          <w:szCs w:val="24"/>
          <w:lang w:val="uz-Latn-UZ"/>
        </w:rPr>
        <w:t>`</w:t>
      </w:r>
      <w:r w:rsidRPr="00751378">
        <w:rPr>
          <w:rFonts w:ascii="Times New Roman" w:hAnsi="Times New Roman"/>
          <w:sz w:val="24"/>
          <w:szCs w:val="24"/>
          <w:lang w:val="uz-Latn-UZ"/>
        </w:rPr>
        <w:t>tgan  osmon sferasiga zen</w:t>
      </w:r>
      <w:r w:rsidRPr="008C0703">
        <w:rPr>
          <w:rFonts w:ascii="Times New Roman" w:hAnsi="Times New Roman"/>
          <w:sz w:val="24"/>
          <w:szCs w:val="24"/>
          <w:lang w:val="uz-Latn-UZ"/>
        </w:rPr>
        <w:t>i</w:t>
      </w:r>
      <w:r w:rsidRPr="00751378">
        <w:rPr>
          <w:rFonts w:ascii="Times New Roman" w:hAnsi="Times New Roman"/>
          <w:sz w:val="24"/>
          <w:szCs w:val="24"/>
          <w:lang w:val="uz-Latn-UZ"/>
        </w:rPr>
        <w:t xml:space="preserve">t deyiladi. </w:t>
      </w:r>
    </w:p>
    <w:p w14:paraId="44FC510B" w14:textId="77777777" w:rsidR="006965B0" w:rsidRPr="00751378" w:rsidRDefault="006965B0" w:rsidP="006965B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E46E5A">
        <w:rPr>
          <w:rFonts w:ascii="Times New Roman" w:hAnsi="Times New Roman"/>
          <w:sz w:val="24"/>
          <w:szCs w:val="24"/>
          <w:lang w:val="uz-Cyrl-UZ"/>
        </w:rPr>
        <w:t>C</w:t>
      </w:r>
      <w:r w:rsidRPr="00751378">
        <w:rPr>
          <w:rFonts w:ascii="Times New Roman" w:hAnsi="Times New Roman"/>
          <w:sz w:val="24"/>
          <w:szCs w:val="24"/>
          <w:lang w:val="uz-Latn-UZ"/>
        </w:rPr>
        <w:t>) Kuzatuvchi orqali o</w:t>
      </w:r>
      <w:r w:rsidRPr="008C0703">
        <w:rPr>
          <w:rFonts w:ascii="Times New Roman" w:hAnsi="Times New Roman"/>
          <w:sz w:val="24"/>
          <w:szCs w:val="24"/>
          <w:lang w:val="uz-Cyrl-UZ"/>
        </w:rPr>
        <w:t>`</w:t>
      </w:r>
      <w:r w:rsidRPr="00751378">
        <w:rPr>
          <w:rFonts w:ascii="Times New Roman" w:hAnsi="Times New Roman"/>
          <w:sz w:val="24"/>
          <w:szCs w:val="24"/>
          <w:lang w:val="uz-Latn-UZ"/>
        </w:rPr>
        <w:t>tgan tik chiziq osmon sferani kesadigan nuqta zenit deyiladi.</w:t>
      </w:r>
    </w:p>
    <w:p w14:paraId="1EBDDA7B" w14:textId="77777777" w:rsidR="006965B0" w:rsidRPr="00751378" w:rsidRDefault="006965B0" w:rsidP="006965B0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  <w:lang w:val="uz-Latn-UZ"/>
        </w:rPr>
      </w:pPr>
      <w:r w:rsidRPr="00751378">
        <w:rPr>
          <w:rFonts w:ascii="Times New Roman" w:hAnsi="Times New Roman"/>
          <w:b/>
          <w:sz w:val="24"/>
          <w:szCs w:val="24"/>
          <w:lang w:val="uz-Latn-UZ"/>
        </w:rPr>
        <w:t>2.</w:t>
      </w:r>
      <w:r w:rsidRPr="008C0703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1378">
        <w:rPr>
          <w:rFonts w:ascii="Times New Roman" w:hAnsi="Times New Roman"/>
          <w:sz w:val="24"/>
          <w:szCs w:val="24"/>
          <w:lang w:val="uz-Latn-UZ"/>
        </w:rPr>
        <w:t>Nadir deb nimaga aytiladi</w:t>
      </w:r>
    </w:p>
    <w:p w14:paraId="74735F19" w14:textId="77777777" w:rsidR="006965B0" w:rsidRPr="00751378" w:rsidRDefault="006965B0" w:rsidP="006965B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z-Latn-UZ"/>
        </w:rPr>
      </w:pPr>
      <w:r w:rsidRPr="00751378">
        <w:rPr>
          <w:rFonts w:ascii="Times New Roman" w:hAnsi="Times New Roman"/>
          <w:sz w:val="24"/>
          <w:szCs w:val="24"/>
          <w:lang w:val="uz-Latn-UZ"/>
        </w:rPr>
        <w:t>A)</w:t>
      </w:r>
      <w:r w:rsidRPr="008C0703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1378">
        <w:rPr>
          <w:rFonts w:ascii="Times New Roman" w:hAnsi="Times New Roman"/>
          <w:sz w:val="24"/>
          <w:szCs w:val="24"/>
          <w:lang w:val="uz-Latn-UZ"/>
        </w:rPr>
        <w:t>Zenitga diametrial qarama-qarshi bo</w:t>
      </w:r>
      <w:r w:rsidRPr="008C0703">
        <w:rPr>
          <w:rFonts w:ascii="Times New Roman" w:hAnsi="Times New Roman"/>
          <w:sz w:val="24"/>
          <w:szCs w:val="24"/>
          <w:lang w:val="es-ES"/>
        </w:rPr>
        <w:t>`</w:t>
      </w:r>
      <w:r w:rsidRPr="00751378">
        <w:rPr>
          <w:rFonts w:ascii="Times New Roman" w:hAnsi="Times New Roman"/>
          <w:sz w:val="24"/>
          <w:szCs w:val="24"/>
          <w:lang w:val="uz-Latn-UZ"/>
        </w:rPr>
        <w:t>lgan nuqta nadir deyiladi.</w:t>
      </w:r>
    </w:p>
    <w:p w14:paraId="091427B0" w14:textId="77777777" w:rsidR="006965B0" w:rsidRPr="00751378" w:rsidRDefault="006965B0" w:rsidP="006965B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z-Latn-UZ"/>
        </w:rPr>
      </w:pPr>
      <w:r w:rsidRPr="00751378">
        <w:rPr>
          <w:rFonts w:ascii="Times New Roman" w:hAnsi="Times New Roman"/>
          <w:sz w:val="24"/>
          <w:szCs w:val="24"/>
          <w:lang w:val="uz-Latn-UZ"/>
        </w:rPr>
        <w:t>B)</w:t>
      </w:r>
      <w:r w:rsidRPr="008C0703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1378">
        <w:rPr>
          <w:rFonts w:ascii="Times New Roman" w:hAnsi="Times New Roman"/>
          <w:sz w:val="24"/>
          <w:szCs w:val="24"/>
          <w:lang w:val="uz-Latn-UZ"/>
        </w:rPr>
        <w:t>Zenitga diametrial paralell bo</w:t>
      </w:r>
      <w:r w:rsidRPr="008C0703">
        <w:rPr>
          <w:rFonts w:ascii="Times New Roman" w:hAnsi="Times New Roman"/>
          <w:sz w:val="24"/>
          <w:szCs w:val="24"/>
          <w:lang w:val="es-ES"/>
        </w:rPr>
        <w:t>`</w:t>
      </w:r>
      <w:r w:rsidRPr="00751378">
        <w:rPr>
          <w:rFonts w:ascii="Times New Roman" w:hAnsi="Times New Roman"/>
          <w:sz w:val="24"/>
          <w:szCs w:val="24"/>
          <w:lang w:val="uz-Latn-UZ"/>
        </w:rPr>
        <w:t>lgan nuqta nadir deyiladi.</w:t>
      </w:r>
    </w:p>
    <w:p w14:paraId="65434A1A" w14:textId="77777777" w:rsidR="006965B0" w:rsidRPr="00751378" w:rsidRDefault="006965B0" w:rsidP="006965B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z-Latn-UZ"/>
        </w:rPr>
      </w:pPr>
      <w:r w:rsidRPr="00E46E5A">
        <w:rPr>
          <w:rFonts w:ascii="Times New Roman" w:hAnsi="Times New Roman"/>
          <w:sz w:val="24"/>
          <w:szCs w:val="24"/>
          <w:lang w:val="es-ES"/>
        </w:rPr>
        <w:t>C</w:t>
      </w:r>
      <w:r w:rsidRPr="00751378">
        <w:rPr>
          <w:rFonts w:ascii="Times New Roman" w:hAnsi="Times New Roman"/>
          <w:sz w:val="24"/>
          <w:szCs w:val="24"/>
          <w:lang w:val="uz-Latn-UZ"/>
        </w:rPr>
        <w:t>) Zenitga radus bo</w:t>
      </w:r>
      <w:r w:rsidRPr="008C0703">
        <w:rPr>
          <w:rFonts w:ascii="Times New Roman" w:hAnsi="Times New Roman"/>
          <w:sz w:val="24"/>
          <w:szCs w:val="24"/>
          <w:lang w:val="es-ES"/>
        </w:rPr>
        <w:t>`</w:t>
      </w:r>
      <w:r w:rsidRPr="00751378">
        <w:rPr>
          <w:rFonts w:ascii="Times New Roman" w:hAnsi="Times New Roman"/>
          <w:sz w:val="24"/>
          <w:szCs w:val="24"/>
          <w:lang w:val="uz-Latn-UZ"/>
        </w:rPr>
        <w:t>yicha qarama-qarshi bo</w:t>
      </w:r>
      <w:r w:rsidRPr="008C0703">
        <w:rPr>
          <w:rFonts w:ascii="Times New Roman" w:hAnsi="Times New Roman"/>
          <w:sz w:val="24"/>
          <w:szCs w:val="24"/>
          <w:lang w:val="es-ES"/>
        </w:rPr>
        <w:t>`</w:t>
      </w:r>
      <w:r w:rsidRPr="00751378">
        <w:rPr>
          <w:rFonts w:ascii="Times New Roman" w:hAnsi="Times New Roman"/>
          <w:sz w:val="24"/>
          <w:szCs w:val="24"/>
          <w:lang w:val="uz-Latn-UZ"/>
        </w:rPr>
        <w:t>lgan nuqta nadir deyiladi.</w:t>
      </w:r>
    </w:p>
    <w:p w14:paraId="617EA601" w14:textId="77777777" w:rsidR="006965B0" w:rsidRPr="00751378" w:rsidRDefault="006965B0" w:rsidP="006965B0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  <w:lang w:val="uz-Latn-UZ"/>
        </w:rPr>
      </w:pPr>
      <w:r w:rsidRPr="00751378">
        <w:rPr>
          <w:rFonts w:ascii="Times New Roman" w:hAnsi="Times New Roman"/>
          <w:b/>
          <w:sz w:val="24"/>
          <w:szCs w:val="24"/>
          <w:lang w:val="uz-Latn-UZ"/>
        </w:rPr>
        <w:t>3.</w:t>
      </w:r>
      <w:r w:rsidRPr="008C0703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751378">
        <w:rPr>
          <w:rFonts w:ascii="Times New Roman" w:hAnsi="Times New Roman"/>
          <w:sz w:val="24"/>
          <w:szCs w:val="24"/>
          <w:lang w:val="uz-Latn-UZ"/>
        </w:rPr>
        <w:t>Gorizont tekisligi deb nimaga aytiladi</w:t>
      </w:r>
    </w:p>
    <w:p w14:paraId="52B3570B" w14:textId="77777777" w:rsidR="006965B0" w:rsidRPr="00751378" w:rsidRDefault="006965B0" w:rsidP="006965B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z-Latn-UZ"/>
        </w:rPr>
      </w:pPr>
      <w:r w:rsidRPr="00751378">
        <w:rPr>
          <w:rFonts w:ascii="Times New Roman" w:hAnsi="Times New Roman"/>
          <w:sz w:val="24"/>
          <w:szCs w:val="24"/>
          <w:lang w:val="uz-Latn-UZ"/>
        </w:rPr>
        <w:t>A)</w:t>
      </w:r>
      <w:r w:rsidRPr="008C0703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751378">
        <w:rPr>
          <w:rFonts w:ascii="Times New Roman" w:hAnsi="Times New Roman"/>
          <w:sz w:val="24"/>
          <w:szCs w:val="24"/>
          <w:lang w:val="uz-Latn-UZ"/>
        </w:rPr>
        <w:t>Ko</w:t>
      </w:r>
      <w:r w:rsidRPr="008C0703">
        <w:rPr>
          <w:rFonts w:ascii="Times New Roman" w:hAnsi="Times New Roman"/>
          <w:sz w:val="24"/>
          <w:szCs w:val="24"/>
          <w:lang w:val="uz-Latn-UZ"/>
        </w:rPr>
        <w:t>`</w:t>
      </w:r>
      <w:r w:rsidRPr="00751378">
        <w:rPr>
          <w:rFonts w:ascii="Times New Roman" w:hAnsi="Times New Roman"/>
          <w:sz w:val="24"/>
          <w:szCs w:val="24"/>
          <w:lang w:val="uz-Latn-UZ"/>
        </w:rPr>
        <w:t>rish nuri bilan parallel  tekislik gorizont tekisligi deyiladi.</w:t>
      </w:r>
    </w:p>
    <w:p w14:paraId="451F234D" w14:textId="77777777" w:rsidR="006965B0" w:rsidRPr="00751378" w:rsidRDefault="006965B0" w:rsidP="006965B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z-Latn-UZ"/>
        </w:rPr>
      </w:pPr>
      <w:r w:rsidRPr="00751378">
        <w:rPr>
          <w:rFonts w:ascii="Times New Roman" w:hAnsi="Times New Roman"/>
          <w:sz w:val="24"/>
          <w:szCs w:val="24"/>
          <w:lang w:val="uz-Latn-UZ"/>
        </w:rPr>
        <w:t>B)</w:t>
      </w:r>
      <w:r w:rsidRPr="008C0703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51378">
        <w:rPr>
          <w:rFonts w:ascii="Times New Roman" w:hAnsi="Times New Roman"/>
          <w:sz w:val="24"/>
          <w:szCs w:val="24"/>
          <w:lang w:val="uz-Latn-UZ"/>
        </w:rPr>
        <w:t>Ko</w:t>
      </w:r>
      <w:r w:rsidRPr="008C0703">
        <w:rPr>
          <w:rFonts w:ascii="Times New Roman" w:hAnsi="Times New Roman"/>
          <w:sz w:val="24"/>
          <w:szCs w:val="24"/>
          <w:lang w:val="de-DE"/>
        </w:rPr>
        <w:t>`</w:t>
      </w:r>
      <w:r w:rsidRPr="00751378">
        <w:rPr>
          <w:rFonts w:ascii="Times New Roman" w:hAnsi="Times New Roman"/>
          <w:sz w:val="24"/>
          <w:szCs w:val="24"/>
          <w:lang w:val="uz-Latn-UZ"/>
        </w:rPr>
        <w:t>rish nuri bilan chegaralangan tekislik gorizont tekisligi deyiladi.</w:t>
      </w:r>
    </w:p>
    <w:p w14:paraId="569A26CD" w14:textId="77777777" w:rsidR="006965B0" w:rsidRPr="00751378" w:rsidRDefault="006965B0" w:rsidP="006965B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z-Latn-UZ"/>
        </w:rPr>
      </w:pPr>
      <w:r w:rsidRPr="0084277E">
        <w:rPr>
          <w:rFonts w:ascii="Times New Roman" w:hAnsi="Times New Roman"/>
          <w:sz w:val="24"/>
          <w:szCs w:val="24"/>
          <w:lang w:val="de-DE"/>
        </w:rPr>
        <w:t>C</w:t>
      </w:r>
      <w:r w:rsidRPr="00751378">
        <w:rPr>
          <w:rFonts w:ascii="Times New Roman" w:hAnsi="Times New Roman"/>
          <w:sz w:val="24"/>
          <w:szCs w:val="24"/>
          <w:lang w:val="uz-Latn-UZ"/>
        </w:rPr>
        <w:t>)</w:t>
      </w:r>
      <w:r w:rsidRPr="008C0703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51378">
        <w:rPr>
          <w:rFonts w:ascii="Times New Roman" w:hAnsi="Times New Roman"/>
          <w:sz w:val="24"/>
          <w:szCs w:val="24"/>
          <w:lang w:val="uz-Latn-UZ"/>
        </w:rPr>
        <w:t>Ko</w:t>
      </w:r>
      <w:r w:rsidRPr="008C0703">
        <w:rPr>
          <w:rFonts w:ascii="Times New Roman" w:hAnsi="Times New Roman"/>
          <w:sz w:val="24"/>
          <w:szCs w:val="24"/>
          <w:lang w:val="de-DE"/>
        </w:rPr>
        <w:t>`</w:t>
      </w:r>
      <w:r w:rsidRPr="00751378">
        <w:rPr>
          <w:rFonts w:ascii="Times New Roman" w:hAnsi="Times New Roman"/>
          <w:sz w:val="24"/>
          <w:szCs w:val="24"/>
          <w:lang w:val="uz-Latn-UZ"/>
        </w:rPr>
        <w:t xml:space="preserve">rish nuri bilan </w:t>
      </w:r>
      <w:proofErr w:type="gramStart"/>
      <w:r w:rsidRPr="00751378">
        <w:rPr>
          <w:rFonts w:ascii="Times New Roman" w:hAnsi="Times New Roman"/>
          <w:sz w:val="24"/>
          <w:szCs w:val="24"/>
          <w:lang w:val="uz-Latn-UZ"/>
        </w:rPr>
        <w:t>chegaralanganmagan  tekislik</w:t>
      </w:r>
      <w:proofErr w:type="gramEnd"/>
      <w:r w:rsidRPr="00751378">
        <w:rPr>
          <w:rFonts w:ascii="Times New Roman" w:hAnsi="Times New Roman"/>
          <w:sz w:val="24"/>
          <w:szCs w:val="24"/>
          <w:lang w:val="uz-Latn-UZ"/>
        </w:rPr>
        <w:t xml:space="preserve"> gorizont tekisligi deyiladi.</w:t>
      </w:r>
    </w:p>
    <w:p w14:paraId="72CF5A8A" w14:textId="77777777" w:rsidR="006965B0" w:rsidRPr="00751378" w:rsidRDefault="006965B0" w:rsidP="006965B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z-Latn-UZ"/>
        </w:rPr>
      </w:pPr>
      <w:r w:rsidRPr="00751378">
        <w:rPr>
          <w:rFonts w:ascii="Times New Roman" w:hAnsi="Times New Roman"/>
          <w:b/>
          <w:sz w:val="24"/>
          <w:szCs w:val="24"/>
          <w:lang w:val="uz-Latn-UZ"/>
        </w:rPr>
        <w:t>4.</w:t>
      </w:r>
      <w:r w:rsidRPr="008C0703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51378">
        <w:rPr>
          <w:rFonts w:ascii="Times New Roman" w:hAnsi="Times New Roman"/>
          <w:sz w:val="24"/>
          <w:szCs w:val="24"/>
          <w:lang w:val="uz-Latn-UZ"/>
        </w:rPr>
        <w:t>Olam o</w:t>
      </w:r>
      <w:r w:rsidRPr="008C0703">
        <w:rPr>
          <w:rFonts w:ascii="Times New Roman" w:hAnsi="Times New Roman"/>
          <w:sz w:val="24"/>
          <w:szCs w:val="24"/>
          <w:lang w:val="es-ES"/>
        </w:rPr>
        <w:t>`</w:t>
      </w:r>
      <w:r w:rsidRPr="00751378">
        <w:rPr>
          <w:rFonts w:ascii="Times New Roman" w:hAnsi="Times New Roman"/>
          <w:sz w:val="24"/>
          <w:szCs w:val="24"/>
          <w:lang w:val="uz-Latn-UZ"/>
        </w:rPr>
        <w:t>qi deb nimaga aytiladi</w:t>
      </w:r>
    </w:p>
    <w:p w14:paraId="17D158B2" w14:textId="77777777" w:rsidR="006965B0" w:rsidRPr="00751378" w:rsidRDefault="006965B0" w:rsidP="006965B0">
      <w:pPr>
        <w:spacing w:after="0" w:line="360" w:lineRule="auto"/>
        <w:rPr>
          <w:rFonts w:ascii="Times New Roman" w:hAnsi="Times New Roman"/>
          <w:sz w:val="24"/>
          <w:szCs w:val="24"/>
          <w:lang w:val="uz-Latn-UZ"/>
        </w:rPr>
      </w:pPr>
      <w:r w:rsidRPr="00751378">
        <w:rPr>
          <w:rFonts w:ascii="Times New Roman" w:hAnsi="Times New Roman"/>
          <w:sz w:val="24"/>
          <w:szCs w:val="24"/>
          <w:lang w:val="uz-Latn-UZ"/>
        </w:rPr>
        <w:t>A) Olamning ikkala qutblarini tutashtiruvchi va kuzatuvchi orqali o`tgan osmon sferasining ko`rinma aylanish o`qi olam o`qi deyiladi.</w:t>
      </w:r>
    </w:p>
    <w:p w14:paraId="5544622E" w14:textId="77777777" w:rsidR="006965B0" w:rsidRPr="00751378" w:rsidRDefault="006965B0" w:rsidP="006965B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z-Latn-UZ"/>
        </w:rPr>
      </w:pPr>
      <w:r w:rsidRPr="00751378">
        <w:rPr>
          <w:rFonts w:ascii="Times New Roman" w:hAnsi="Times New Roman"/>
          <w:sz w:val="24"/>
          <w:szCs w:val="24"/>
          <w:lang w:val="uz-Latn-UZ"/>
        </w:rPr>
        <w:t>B) Olamning ikkala qutblarini tutashtiruvchi ko`rinma aylanish o`qi olam o`qi deyiladi.</w:t>
      </w:r>
    </w:p>
    <w:p w14:paraId="3B775D6C" w14:textId="77777777" w:rsidR="006965B0" w:rsidRPr="00751378" w:rsidRDefault="006965B0" w:rsidP="006965B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z-Latn-UZ"/>
        </w:rPr>
      </w:pPr>
      <w:r w:rsidRPr="0084277E">
        <w:rPr>
          <w:rFonts w:ascii="Times New Roman" w:hAnsi="Times New Roman"/>
          <w:sz w:val="24"/>
          <w:szCs w:val="24"/>
          <w:lang w:val="uz-Latn-UZ"/>
        </w:rPr>
        <w:t>C</w:t>
      </w:r>
      <w:r w:rsidRPr="00751378">
        <w:rPr>
          <w:rFonts w:ascii="Times New Roman" w:hAnsi="Times New Roman"/>
          <w:sz w:val="24"/>
          <w:szCs w:val="24"/>
          <w:lang w:val="uz-Latn-UZ"/>
        </w:rPr>
        <w:t>) Kuzatuvchi orqali o`tgan osmon sferasining ko`rinma aylanish o</w:t>
      </w:r>
      <w:r w:rsidRPr="008C0703">
        <w:rPr>
          <w:rFonts w:ascii="Times New Roman" w:hAnsi="Times New Roman"/>
          <w:sz w:val="24"/>
          <w:szCs w:val="24"/>
          <w:lang w:val="uz-Latn-UZ"/>
        </w:rPr>
        <w:t>`</w:t>
      </w:r>
      <w:r w:rsidRPr="00751378">
        <w:rPr>
          <w:rFonts w:ascii="Times New Roman" w:hAnsi="Times New Roman"/>
          <w:sz w:val="24"/>
          <w:szCs w:val="24"/>
          <w:lang w:val="uz-Latn-UZ"/>
        </w:rPr>
        <w:t>qi olam o</w:t>
      </w:r>
      <w:r w:rsidRPr="008C0703">
        <w:rPr>
          <w:rFonts w:ascii="Times New Roman" w:hAnsi="Times New Roman"/>
          <w:sz w:val="24"/>
          <w:szCs w:val="24"/>
          <w:lang w:val="uz-Latn-UZ"/>
        </w:rPr>
        <w:t>`</w:t>
      </w:r>
      <w:r w:rsidRPr="00751378">
        <w:rPr>
          <w:rFonts w:ascii="Times New Roman" w:hAnsi="Times New Roman"/>
          <w:sz w:val="24"/>
          <w:szCs w:val="24"/>
          <w:lang w:val="uz-Latn-UZ"/>
        </w:rPr>
        <w:t>qi deyiladi.</w:t>
      </w:r>
    </w:p>
    <w:p w14:paraId="6D47C27C" w14:textId="77777777" w:rsidR="006965B0" w:rsidRPr="00751378" w:rsidRDefault="006965B0" w:rsidP="006965B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51378">
        <w:rPr>
          <w:rFonts w:ascii="Times New Roman" w:hAnsi="Times New Roman"/>
          <w:b/>
          <w:sz w:val="24"/>
          <w:szCs w:val="24"/>
          <w:lang w:val="it-IT"/>
        </w:rPr>
        <w:t>5.</w:t>
      </w:r>
      <w:r w:rsidRPr="00751378">
        <w:rPr>
          <w:rFonts w:ascii="Times New Roman" w:hAnsi="Times New Roman"/>
          <w:sz w:val="24"/>
          <w:szCs w:val="24"/>
          <w:lang w:val="it-IT"/>
        </w:rPr>
        <w:t xml:space="preserve"> Olam o`qi hamma joyda nimaga parallel bo`ladi</w:t>
      </w:r>
    </w:p>
    <w:p w14:paraId="74FD0F79" w14:textId="77777777" w:rsidR="006965B0" w:rsidRPr="00751378" w:rsidRDefault="006965B0" w:rsidP="006965B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51378">
        <w:rPr>
          <w:rFonts w:ascii="Times New Roman" w:hAnsi="Times New Roman"/>
          <w:sz w:val="24"/>
          <w:szCs w:val="24"/>
          <w:lang w:val="it-IT"/>
        </w:rPr>
        <w:t>A) Olam o`qi istalgan kuzatish nuqtasi uchun Yerning aylanish o`qiga  perpendikulyar bo`ladi.</w:t>
      </w:r>
    </w:p>
    <w:p w14:paraId="2B477BAF" w14:textId="77777777" w:rsidR="006965B0" w:rsidRPr="00751378" w:rsidRDefault="006965B0" w:rsidP="006965B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51378">
        <w:rPr>
          <w:rFonts w:ascii="Times New Roman" w:hAnsi="Times New Roman"/>
          <w:sz w:val="24"/>
          <w:szCs w:val="24"/>
          <w:lang w:val="it-IT"/>
        </w:rPr>
        <w:t>B) Olam o`qi yerning aylanish o`qiga hamma vaqt parallel bo`lmaydi.</w:t>
      </w:r>
    </w:p>
    <w:p w14:paraId="7060C39C" w14:textId="77777777" w:rsidR="006965B0" w:rsidRPr="00751378" w:rsidRDefault="006965B0" w:rsidP="006965B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</w:t>
      </w:r>
      <w:r w:rsidRPr="00751378">
        <w:rPr>
          <w:rFonts w:ascii="Times New Roman" w:hAnsi="Times New Roman"/>
          <w:sz w:val="24"/>
          <w:szCs w:val="24"/>
          <w:lang w:val="it-IT"/>
        </w:rPr>
        <w:t>) Olam o`qi istalgan kuzatish nuqtasi uchun Yerning aylanish o`qiga hamma vaqt parallel bo`ladi.</w:t>
      </w:r>
    </w:p>
    <w:p w14:paraId="4B3D2C1C" w14:textId="77777777" w:rsidR="006965B0" w:rsidRPr="00751378" w:rsidRDefault="006965B0" w:rsidP="006965B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51378">
        <w:rPr>
          <w:rFonts w:ascii="Times New Roman" w:hAnsi="Times New Roman"/>
          <w:b/>
          <w:sz w:val="24"/>
          <w:szCs w:val="24"/>
          <w:lang w:val="it-IT"/>
        </w:rPr>
        <w:t>6.</w:t>
      </w:r>
      <w:r w:rsidRPr="00751378">
        <w:rPr>
          <w:rFonts w:ascii="Times New Roman" w:hAnsi="Times New Roman"/>
          <w:sz w:val="24"/>
          <w:szCs w:val="24"/>
          <w:lang w:val="it-IT"/>
        </w:rPr>
        <w:t xml:space="preserve"> Shimol nuqtasi deb nimaga aytiladi.</w:t>
      </w:r>
    </w:p>
    <w:p w14:paraId="04D21281" w14:textId="77777777" w:rsidR="006965B0" w:rsidRPr="00751378" w:rsidRDefault="006965B0" w:rsidP="006965B0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751378">
        <w:rPr>
          <w:rFonts w:ascii="Times New Roman" w:hAnsi="Times New Roman"/>
          <w:sz w:val="24"/>
          <w:szCs w:val="24"/>
          <w:lang w:val="it-IT"/>
        </w:rPr>
        <w:t>A) Osmonning shimoliy qutbi ostidagi vertikal va gorizontal tekisligida joylashgan nuqta shimol nuqtasi deyiladi.</w:t>
      </w:r>
    </w:p>
    <w:p w14:paraId="0A1C9AA9" w14:textId="77777777" w:rsidR="006965B0" w:rsidRPr="00751378" w:rsidRDefault="006965B0" w:rsidP="006965B0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751378">
        <w:rPr>
          <w:rFonts w:ascii="Times New Roman" w:hAnsi="Times New Roman"/>
          <w:sz w:val="24"/>
          <w:szCs w:val="24"/>
          <w:lang w:val="it-IT"/>
        </w:rPr>
        <w:t>B) Osmonning shimoliy qutbi ostidagi gorizont tekisligida joylashgan nuqta shimol nuqtasi deyiladi.</w:t>
      </w:r>
    </w:p>
    <w:p w14:paraId="0665F6ED" w14:textId="77777777" w:rsidR="006965B0" w:rsidRPr="00751378" w:rsidRDefault="006965B0" w:rsidP="006965B0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</w:t>
      </w:r>
      <w:r w:rsidRPr="00751378">
        <w:rPr>
          <w:rFonts w:ascii="Times New Roman" w:hAnsi="Times New Roman"/>
          <w:sz w:val="24"/>
          <w:szCs w:val="24"/>
          <w:lang w:val="it-IT"/>
        </w:rPr>
        <w:t>) Osmonning shimoliy qutbi ostidagi gorizont tekisligida joylashmagan nuqta shimol nuqtasi deyiladi.</w:t>
      </w:r>
    </w:p>
    <w:p w14:paraId="10BE980D" w14:textId="77777777" w:rsidR="006965B0" w:rsidRPr="00751378" w:rsidRDefault="006965B0" w:rsidP="006965B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51378">
        <w:rPr>
          <w:rFonts w:ascii="Times New Roman" w:hAnsi="Times New Roman"/>
          <w:b/>
          <w:sz w:val="24"/>
          <w:szCs w:val="24"/>
          <w:lang w:val="it-IT"/>
        </w:rPr>
        <w:t>7.</w:t>
      </w:r>
      <w:r w:rsidRPr="00751378">
        <w:rPr>
          <w:rFonts w:ascii="Times New Roman" w:hAnsi="Times New Roman"/>
          <w:sz w:val="24"/>
          <w:szCs w:val="24"/>
          <w:lang w:val="it-IT"/>
        </w:rPr>
        <w:t xml:space="preserve"> Tush chizig`i deb nimaga aytiladi.</w:t>
      </w:r>
    </w:p>
    <w:p w14:paraId="7ADBD5CE" w14:textId="77777777" w:rsidR="006965B0" w:rsidRPr="00751378" w:rsidRDefault="006965B0" w:rsidP="006965B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51378">
        <w:rPr>
          <w:rFonts w:ascii="Times New Roman" w:hAnsi="Times New Roman"/>
          <w:sz w:val="24"/>
          <w:szCs w:val="24"/>
          <w:lang w:val="it-IT"/>
        </w:rPr>
        <w:t>A</w:t>
      </w:r>
      <w:r w:rsidRPr="00751378">
        <w:rPr>
          <w:rFonts w:ascii="Times New Roman" w:hAnsi="Times New Roman"/>
          <w:b/>
          <w:sz w:val="24"/>
          <w:szCs w:val="24"/>
          <w:lang w:val="it-IT"/>
        </w:rPr>
        <w:t xml:space="preserve">) </w:t>
      </w:r>
      <w:r w:rsidRPr="00751378">
        <w:rPr>
          <w:rFonts w:ascii="Times New Roman" w:hAnsi="Times New Roman"/>
          <w:sz w:val="24"/>
          <w:szCs w:val="24"/>
          <w:lang w:val="it-IT"/>
        </w:rPr>
        <w:t>Shimol va janub nuqtalarini birlashtiruvchi chiziq tush chizig`i deyiladi.</w:t>
      </w:r>
    </w:p>
    <w:p w14:paraId="5EA62AAF" w14:textId="77777777" w:rsidR="006965B0" w:rsidRPr="00751378" w:rsidRDefault="006965B0" w:rsidP="006965B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51378">
        <w:rPr>
          <w:rFonts w:ascii="Times New Roman" w:hAnsi="Times New Roman"/>
          <w:sz w:val="24"/>
          <w:szCs w:val="24"/>
          <w:lang w:val="it-IT"/>
        </w:rPr>
        <w:t>B) Janub nuqtalarini birlashtiruvchi chiziq tush chizig`i deyiladi.</w:t>
      </w:r>
    </w:p>
    <w:p w14:paraId="27C05650" w14:textId="77777777" w:rsidR="006965B0" w:rsidRPr="00751378" w:rsidRDefault="006965B0" w:rsidP="006965B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</w:t>
      </w:r>
      <w:r w:rsidRPr="00751378">
        <w:rPr>
          <w:rFonts w:ascii="Times New Roman" w:hAnsi="Times New Roman"/>
          <w:sz w:val="24"/>
          <w:szCs w:val="24"/>
          <w:lang w:val="it-IT"/>
        </w:rPr>
        <w:t>) Shimol nuqtalarini birlashtiruvchi chiziq tush chizig`i deyiladi.</w:t>
      </w:r>
    </w:p>
    <w:p w14:paraId="18BC13A1" w14:textId="77777777" w:rsidR="006965B0" w:rsidRPr="00751378" w:rsidRDefault="006965B0" w:rsidP="006965B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51378">
        <w:rPr>
          <w:rFonts w:ascii="Times New Roman" w:hAnsi="Times New Roman"/>
          <w:b/>
          <w:sz w:val="24"/>
          <w:szCs w:val="24"/>
          <w:lang w:val="it-IT"/>
        </w:rPr>
        <w:t>8.</w:t>
      </w:r>
      <w:r w:rsidRPr="00751378">
        <w:rPr>
          <w:rFonts w:ascii="Times New Roman" w:hAnsi="Times New Roman"/>
          <w:sz w:val="24"/>
          <w:szCs w:val="24"/>
          <w:lang w:val="it-IT"/>
        </w:rPr>
        <w:t xml:space="preserve"> Osmon meridiani tekisligi deb nimaga aytiladi</w:t>
      </w:r>
    </w:p>
    <w:p w14:paraId="0249D5CB" w14:textId="77777777" w:rsidR="006965B0" w:rsidRPr="00751378" w:rsidRDefault="006965B0" w:rsidP="006965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51378">
        <w:rPr>
          <w:rFonts w:ascii="Times New Roman" w:hAnsi="Times New Roman"/>
          <w:sz w:val="24"/>
          <w:szCs w:val="24"/>
          <w:lang w:val="it-IT"/>
        </w:rPr>
        <w:t>A) Kuzatuvchining geografik  tekislik osmon meridiani tekisligi deyiladi.</w:t>
      </w:r>
    </w:p>
    <w:p w14:paraId="659B791A" w14:textId="77777777" w:rsidR="006965B0" w:rsidRPr="00751378" w:rsidRDefault="006965B0" w:rsidP="006965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51378">
        <w:rPr>
          <w:rFonts w:ascii="Times New Roman" w:hAnsi="Times New Roman"/>
          <w:sz w:val="24"/>
          <w:szCs w:val="24"/>
          <w:lang w:val="it-IT"/>
        </w:rPr>
        <w:t>B) Kuzatuvchining geografik meridiani tekisligi bilan paralell tushadigan tekislik osmon meridiani tekisligi deyiladi.</w:t>
      </w:r>
    </w:p>
    <w:p w14:paraId="1881C8AB" w14:textId="77777777" w:rsidR="006965B0" w:rsidRPr="00751378" w:rsidRDefault="006965B0" w:rsidP="006965B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</w:t>
      </w:r>
      <w:r w:rsidRPr="00751378">
        <w:rPr>
          <w:rFonts w:ascii="Times New Roman" w:hAnsi="Times New Roman"/>
          <w:sz w:val="24"/>
          <w:szCs w:val="24"/>
          <w:lang w:val="it-IT"/>
        </w:rPr>
        <w:t>) Kuzatuvchining geografik meridiani tekisligi bilan ustma-ust tushadigan tekislik osmon meridiani tekisligi deyiladi.</w:t>
      </w:r>
    </w:p>
    <w:p w14:paraId="45FC1A05" w14:textId="77777777" w:rsidR="006965B0" w:rsidRPr="00751378" w:rsidRDefault="006965B0" w:rsidP="006965B0">
      <w:pPr>
        <w:tabs>
          <w:tab w:val="left" w:pos="426"/>
        </w:tabs>
        <w:spacing w:after="0" w:line="36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751378">
        <w:rPr>
          <w:rFonts w:ascii="Times New Roman" w:hAnsi="Times New Roman"/>
          <w:b/>
          <w:sz w:val="24"/>
          <w:szCs w:val="24"/>
          <w:lang w:val="it-IT"/>
        </w:rPr>
        <w:t>9.</w:t>
      </w:r>
      <w:r w:rsidRPr="00751378">
        <w:rPr>
          <w:rFonts w:ascii="Times New Roman" w:hAnsi="Times New Roman"/>
          <w:sz w:val="24"/>
          <w:szCs w:val="24"/>
          <w:lang w:val="it-IT"/>
        </w:rPr>
        <w:t xml:space="preserve"> Osmon ekvatori deb nimaga aytiladi</w:t>
      </w:r>
    </w:p>
    <w:p w14:paraId="737EF9BF" w14:textId="77777777" w:rsidR="006965B0" w:rsidRPr="00751378" w:rsidRDefault="006965B0" w:rsidP="006965B0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751378">
        <w:rPr>
          <w:rFonts w:ascii="Times New Roman" w:hAnsi="Times New Roman"/>
          <w:sz w:val="24"/>
          <w:szCs w:val="24"/>
          <w:lang w:val="it-IT"/>
        </w:rPr>
        <w:lastRenderedPageBreak/>
        <w:t>A) Osmon sferasi markazidan o’tadigan va olam o`qiga aytiladi.</w:t>
      </w:r>
    </w:p>
    <w:p w14:paraId="693FFC9C" w14:textId="77777777" w:rsidR="006965B0" w:rsidRPr="00751378" w:rsidRDefault="006965B0" w:rsidP="006965B0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751378">
        <w:rPr>
          <w:rFonts w:ascii="Times New Roman" w:hAnsi="Times New Roman"/>
          <w:sz w:val="24"/>
          <w:szCs w:val="24"/>
          <w:lang w:val="it-IT"/>
        </w:rPr>
        <w:t>B) Osmon sferasi markazidan o`tadigan va olam o`qiga tik, Yer ekvatori tekisligiga perpendikulyar bo`lgan tekislik osmon ekvatori tekisligi deyiladi.</w:t>
      </w:r>
    </w:p>
    <w:p w14:paraId="56CADFFC" w14:textId="77777777" w:rsidR="006965B0" w:rsidRPr="00751378" w:rsidRDefault="006965B0" w:rsidP="006965B0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</w:t>
      </w:r>
      <w:r w:rsidRPr="00751378">
        <w:rPr>
          <w:rFonts w:ascii="Times New Roman" w:hAnsi="Times New Roman"/>
          <w:sz w:val="24"/>
          <w:szCs w:val="24"/>
          <w:lang w:val="it-IT"/>
        </w:rPr>
        <w:t>) Osmon sferasi markazidan o`tadigan va olam o`qiga tik, Yer ekvatori tekisligiga parallel bo`lgan tekislik osmon ekvatori tekisligi deyiladi.</w:t>
      </w:r>
    </w:p>
    <w:p w14:paraId="3FFFB54B" w14:textId="77777777" w:rsidR="006965B0" w:rsidRPr="00751378" w:rsidRDefault="006965B0" w:rsidP="006965B0">
      <w:pPr>
        <w:tabs>
          <w:tab w:val="left" w:pos="426"/>
        </w:tabs>
        <w:spacing w:after="0" w:line="36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751378">
        <w:rPr>
          <w:rFonts w:ascii="Times New Roman" w:hAnsi="Times New Roman"/>
          <w:b/>
          <w:sz w:val="24"/>
          <w:szCs w:val="24"/>
          <w:lang w:val="it-IT"/>
        </w:rPr>
        <w:t>10.</w:t>
      </w:r>
      <w:r w:rsidRPr="00751378">
        <w:rPr>
          <w:rFonts w:ascii="Times New Roman" w:hAnsi="Times New Roman"/>
          <w:sz w:val="24"/>
          <w:szCs w:val="24"/>
          <w:lang w:val="it-IT"/>
        </w:rPr>
        <w:t xml:space="preserve"> Ekvatorial sistema deb nimaga aytiladi</w:t>
      </w:r>
    </w:p>
    <w:p w14:paraId="4FDAC38E" w14:textId="77777777" w:rsidR="006965B0" w:rsidRPr="00751378" w:rsidRDefault="006965B0" w:rsidP="006965B0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751378">
        <w:rPr>
          <w:rFonts w:ascii="Times New Roman" w:hAnsi="Times New Roman"/>
          <w:sz w:val="24"/>
          <w:szCs w:val="24"/>
          <w:lang w:val="it-IT"/>
        </w:rPr>
        <w:t>A) Yulduzlar osmoni bilan birga aylanadigan koordinatalar sistemasi ekvatorial sistema deyiladi.</w:t>
      </w:r>
    </w:p>
    <w:p w14:paraId="168CF91A" w14:textId="77777777" w:rsidR="006965B0" w:rsidRPr="00751378" w:rsidRDefault="006965B0" w:rsidP="006965B0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751378">
        <w:rPr>
          <w:rFonts w:ascii="Times New Roman" w:hAnsi="Times New Roman"/>
          <w:sz w:val="24"/>
          <w:szCs w:val="24"/>
          <w:lang w:val="it-IT"/>
        </w:rPr>
        <w:t>B) Planetalar bilan birga aylanadigan koordinatalar sistemasi ekvatorial sistema deyiladi.</w:t>
      </w:r>
    </w:p>
    <w:p w14:paraId="393D1E1B" w14:textId="77777777" w:rsidR="006965B0" w:rsidRPr="00751378" w:rsidRDefault="006965B0" w:rsidP="006965B0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</w:t>
      </w:r>
      <w:r w:rsidRPr="00751378">
        <w:rPr>
          <w:rFonts w:ascii="Times New Roman" w:hAnsi="Times New Roman"/>
          <w:sz w:val="24"/>
          <w:szCs w:val="24"/>
          <w:lang w:val="it-IT"/>
        </w:rPr>
        <w:t>) Yulduzlar,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51378">
        <w:rPr>
          <w:rFonts w:ascii="Times New Roman" w:hAnsi="Times New Roman"/>
          <w:sz w:val="24"/>
          <w:szCs w:val="24"/>
          <w:lang w:val="it-IT"/>
        </w:rPr>
        <w:t>koordinatalar sistemasi ekvatorial sistema deyiladi.</w:t>
      </w:r>
    </w:p>
    <w:p w14:paraId="78B8CC78" w14:textId="77777777" w:rsidR="0072348A" w:rsidRDefault="0072348A">
      <w:pPr>
        <w:rPr>
          <w:lang w:val="it-IT"/>
        </w:rPr>
      </w:pPr>
    </w:p>
    <w:p w14:paraId="64890F8D" w14:textId="77777777" w:rsidR="0072348A" w:rsidRDefault="0072348A" w:rsidP="0072348A">
      <w:pPr>
        <w:rPr>
          <w:lang w:val="it-IT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1619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72348A" w14:paraId="04351028" w14:textId="77777777" w:rsidTr="00D342D6">
        <w:trPr>
          <w:trHeight w:val="238"/>
          <w:jc w:val="center"/>
        </w:trPr>
        <w:tc>
          <w:tcPr>
            <w:tcW w:w="1619" w:type="dxa"/>
          </w:tcPr>
          <w:p w14:paraId="79268D14" w14:textId="77777777" w:rsidR="0072348A" w:rsidRPr="0072348A" w:rsidRDefault="00D342D6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Savol</w:t>
            </w:r>
          </w:p>
        </w:tc>
        <w:tc>
          <w:tcPr>
            <w:tcW w:w="837" w:type="dxa"/>
          </w:tcPr>
          <w:p w14:paraId="56FF37F1" w14:textId="77777777" w:rsidR="0072348A" w:rsidRPr="0072348A" w:rsidRDefault="00D342D6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837" w:type="dxa"/>
          </w:tcPr>
          <w:p w14:paraId="1812062C" w14:textId="77777777" w:rsidR="0072348A" w:rsidRPr="0072348A" w:rsidRDefault="00D342D6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837" w:type="dxa"/>
          </w:tcPr>
          <w:p w14:paraId="068395DD" w14:textId="77777777" w:rsidR="0072348A" w:rsidRPr="0072348A" w:rsidRDefault="00D342D6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837" w:type="dxa"/>
          </w:tcPr>
          <w:p w14:paraId="0118E487" w14:textId="77777777" w:rsidR="0072348A" w:rsidRPr="0072348A" w:rsidRDefault="00D342D6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37" w:type="dxa"/>
          </w:tcPr>
          <w:p w14:paraId="3303CD16" w14:textId="77777777" w:rsidR="0072348A" w:rsidRPr="0072348A" w:rsidRDefault="00D342D6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837" w:type="dxa"/>
          </w:tcPr>
          <w:p w14:paraId="33DF87C1" w14:textId="77777777" w:rsidR="0072348A" w:rsidRPr="0072348A" w:rsidRDefault="00D342D6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837" w:type="dxa"/>
          </w:tcPr>
          <w:p w14:paraId="2167D663" w14:textId="77777777" w:rsidR="0072348A" w:rsidRPr="0072348A" w:rsidRDefault="00D342D6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7</w:t>
            </w:r>
          </w:p>
        </w:tc>
        <w:tc>
          <w:tcPr>
            <w:tcW w:w="837" w:type="dxa"/>
          </w:tcPr>
          <w:p w14:paraId="279858F0" w14:textId="77777777" w:rsidR="0072348A" w:rsidRPr="0072348A" w:rsidRDefault="00D342D6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8</w:t>
            </w:r>
          </w:p>
        </w:tc>
        <w:tc>
          <w:tcPr>
            <w:tcW w:w="837" w:type="dxa"/>
          </w:tcPr>
          <w:p w14:paraId="1A98BD87" w14:textId="77777777" w:rsidR="0072348A" w:rsidRPr="0072348A" w:rsidRDefault="00D342D6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9</w:t>
            </w:r>
          </w:p>
        </w:tc>
        <w:tc>
          <w:tcPr>
            <w:tcW w:w="837" w:type="dxa"/>
          </w:tcPr>
          <w:p w14:paraId="70ABA710" w14:textId="77777777" w:rsidR="0072348A" w:rsidRPr="0072348A" w:rsidRDefault="00D342D6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10</w:t>
            </w:r>
          </w:p>
        </w:tc>
      </w:tr>
      <w:tr w:rsidR="0072348A" w14:paraId="7C0C051A" w14:textId="77777777" w:rsidTr="00D342D6">
        <w:trPr>
          <w:trHeight w:val="238"/>
          <w:jc w:val="center"/>
        </w:trPr>
        <w:tc>
          <w:tcPr>
            <w:tcW w:w="1619" w:type="dxa"/>
          </w:tcPr>
          <w:p w14:paraId="02B989A7" w14:textId="77777777" w:rsidR="0072348A" w:rsidRPr="0072348A" w:rsidRDefault="00D342D6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Javob</w:t>
            </w:r>
          </w:p>
        </w:tc>
        <w:tc>
          <w:tcPr>
            <w:tcW w:w="837" w:type="dxa"/>
          </w:tcPr>
          <w:p w14:paraId="22E28B36" w14:textId="77777777" w:rsidR="0072348A" w:rsidRPr="0072348A" w:rsidRDefault="000C1074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</w:t>
            </w:r>
          </w:p>
        </w:tc>
        <w:tc>
          <w:tcPr>
            <w:tcW w:w="837" w:type="dxa"/>
          </w:tcPr>
          <w:p w14:paraId="68034B4B" w14:textId="77777777" w:rsidR="0072348A" w:rsidRPr="0072348A" w:rsidRDefault="00B21BE7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</w:t>
            </w:r>
          </w:p>
        </w:tc>
        <w:tc>
          <w:tcPr>
            <w:tcW w:w="837" w:type="dxa"/>
          </w:tcPr>
          <w:p w14:paraId="616C6153" w14:textId="77777777" w:rsidR="0072348A" w:rsidRPr="0072348A" w:rsidRDefault="00B21BE7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B</w:t>
            </w:r>
          </w:p>
        </w:tc>
        <w:tc>
          <w:tcPr>
            <w:tcW w:w="837" w:type="dxa"/>
          </w:tcPr>
          <w:p w14:paraId="15DE8845" w14:textId="77777777" w:rsidR="0072348A" w:rsidRPr="0072348A" w:rsidRDefault="00B21BE7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</w:t>
            </w:r>
          </w:p>
        </w:tc>
        <w:tc>
          <w:tcPr>
            <w:tcW w:w="837" w:type="dxa"/>
          </w:tcPr>
          <w:p w14:paraId="151E6DC0" w14:textId="77777777" w:rsidR="0072348A" w:rsidRPr="0072348A" w:rsidRDefault="00B21BE7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</w:t>
            </w:r>
          </w:p>
        </w:tc>
        <w:tc>
          <w:tcPr>
            <w:tcW w:w="837" w:type="dxa"/>
          </w:tcPr>
          <w:p w14:paraId="4B651872" w14:textId="77777777" w:rsidR="0072348A" w:rsidRPr="0072348A" w:rsidRDefault="0097346C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B</w:t>
            </w:r>
          </w:p>
        </w:tc>
        <w:tc>
          <w:tcPr>
            <w:tcW w:w="837" w:type="dxa"/>
          </w:tcPr>
          <w:p w14:paraId="0067A203" w14:textId="77777777" w:rsidR="0072348A" w:rsidRPr="0072348A" w:rsidRDefault="0097346C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</w:t>
            </w:r>
          </w:p>
        </w:tc>
        <w:tc>
          <w:tcPr>
            <w:tcW w:w="837" w:type="dxa"/>
          </w:tcPr>
          <w:p w14:paraId="22BF0357" w14:textId="77777777" w:rsidR="0072348A" w:rsidRPr="0072348A" w:rsidRDefault="0097346C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</w:t>
            </w:r>
          </w:p>
        </w:tc>
        <w:tc>
          <w:tcPr>
            <w:tcW w:w="837" w:type="dxa"/>
          </w:tcPr>
          <w:p w14:paraId="14EFE791" w14:textId="77777777" w:rsidR="0072348A" w:rsidRPr="0072348A" w:rsidRDefault="0097346C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</w:t>
            </w:r>
          </w:p>
        </w:tc>
        <w:tc>
          <w:tcPr>
            <w:tcW w:w="837" w:type="dxa"/>
          </w:tcPr>
          <w:p w14:paraId="52936810" w14:textId="77777777" w:rsidR="0072348A" w:rsidRPr="0072348A" w:rsidRDefault="0097346C" w:rsidP="00D3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</w:t>
            </w:r>
          </w:p>
        </w:tc>
      </w:tr>
    </w:tbl>
    <w:p w14:paraId="742CA7BC" w14:textId="77777777" w:rsidR="005A6F27" w:rsidRPr="0072348A" w:rsidRDefault="005A6F27" w:rsidP="0072348A">
      <w:pPr>
        <w:rPr>
          <w:lang w:val="it-IT"/>
        </w:rPr>
      </w:pPr>
    </w:p>
    <w:sectPr w:rsidR="005A6F27" w:rsidRPr="0072348A" w:rsidSect="006965B0"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B0"/>
    <w:rsid w:val="000368DF"/>
    <w:rsid w:val="00043067"/>
    <w:rsid w:val="000C1074"/>
    <w:rsid w:val="000C5935"/>
    <w:rsid w:val="0023402E"/>
    <w:rsid w:val="003F41D8"/>
    <w:rsid w:val="004F40D2"/>
    <w:rsid w:val="00512432"/>
    <w:rsid w:val="005A6F27"/>
    <w:rsid w:val="0062394D"/>
    <w:rsid w:val="006965B0"/>
    <w:rsid w:val="0072348A"/>
    <w:rsid w:val="007F263B"/>
    <w:rsid w:val="008555D5"/>
    <w:rsid w:val="008633BC"/>
    <w:rsid w:val="008F4A45"/>
    <w:rsid w:val="0097346C"/>
    <w:rsid w:val="009E5A73"/>
    <w:rsid w:val="00A62B11"/>
    <w:rsid w:val="00B21BE7"/>
    <w:rsid w:val="00BD248D"/>
    <w:rsid w:val="00BF38AE"/>
    <w:rsid w:val="00D20605"/>
    <w:rsid w:val="00D30192"/>
    <w:rsid w:val="00D33FE0"/>
    <w:rsid w:val="00D342D6"/>
    <w:rsid w:val="00DC77CC"/>
    <w:rsid w:val="00E71A03"/>
    <w:rsid w:val="00EF576A"/>
    <w:rsid w:val="00F45AAC"/>
    <w:rsid w:val="00F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6330B"/>
  <w15:chartTrackingRefBased/>
  <w15:docId w15:val="{60423746-9197-4BED-A037-61F7EEB0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5B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965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72348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11-sinf astronomiya       Nazorat ishi-1</vt:lpstr>
    </vt:vector>
  </TitlesOfParts>
  <Company>Home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11-sinf astronomiya       Nazorat ishi-1</dc:title>
  <dc:subject/>
  <dc:creator>User</dc:creator>
  <cp:keywords/>
  <dc:description/>
  <cp:lastModifiedBy>Qo'qon AKT</cp:lastModifiedBy>
  <cp:revision>2</cp:revision>
  <dcterms:created xsi:type="dcterms:W3CDTF">2023-12-18T04:08:00Z</dcterms:created>
  <dcterms:modified xsi:type="dcterms:W3CDTF">2023-12-18T04:08:00Z</dcterms:modified>
</cp:coreProperties>
</file>